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7D" w:rsidRPr="006B737D" w:rsidRDefault="00916A72">
      <w:pPr>
        <w:rPr>
          <w:b/>
          <w:sz w:val="28"/>
        </w:rPr>
      </w:pPr>
      <w:proofErr w:type="spellStart"/>
      <w:r w:rsidRPr="006B737D">
        <w:rPr>
          <w:b/>
          <w:sz w:val="28"/>
        </w:rPr>
        <w:t>Шишко</w:t>
      </w:r>
      <w:proofErr w:type="spellEnd"/>
      <w:r w:rsidRPr="006B737D">
        <w:rPr>
          <w:b/>
          <w:sz w:val="28"/>
        </w:rPr>
        <w:t xml:space="preserve"> Динара </w:t>
      </w:r>
      <w:proofErr w:type="spellStart"/>
      <w:r w:rsidRPr="006B737D">
        <w:rPr>
          <w:b/>
          <w:sz w:val="28"/>
        </w:rPr>
        <w:t>Гумаровна</w:t>
      </w:r>
      <w:proofErr w:type="spellEnd"/>
      <w:r w:rsidR="00EC4C03" w:rsidRPr="006B737D">
        <w:rPr>
          <w:b/>
          <w:sz w:val="28"/>
        </w:rPr>
        <w:t xml:space="preserve"> </w:t>
      </w:r>
      <w:r w:rsidR="000B2D4C" w:rsidRPr="006B737D">
        <w:rPr>
          <w:b/>
          <w:sz w:val="28"/>
        </w:rPr>
        <w:t xml:space="preserve"> </w:t>
      </w:r>
    </w:p>
    <w:p w:rsidR="00A445A3" w:rsidRPr="006B737D" w:rsidRDefault="00A445A3">
      <w:pPr>
        <w:rPr>
          <w:u w:val="single"/>
        </w:rPr>
      </w:pPr>
      <w:r w:rsidRPr="006B737D">
        <w:rPr>
          <w:u w:val="single"/>
        </w:rPr>
        <w:t>Образование:</w:t>
      </w:r>
      <w:bookmarkStart w:id="0" w:name="_GoBack"/>
      <w:bookmarkEnd w:id="0"/>
    </w:p>
    <w:p w:rsidR="00916A72" w:rsidRDefault="00916A72">
      <w:r>
        <w:t>2008 год ВРАЧ СТОМАТОЛОГ – Диплом Государственное образовательное учреждение высшего профессионального образования «Челябинская государственная медицинская академия Федерального агентства по здравоохранению и социальному развитию»</w:t>
      </w:r>
    </w:p>
    <w:p w:rsidR="003A6F78" w:rsidRDefault="003A6F78">
      <w:r>
        <w:t xml:space="preserve">2013 год ВРАЧ СТОМАТОЛОГ-ХИРУРГ – Диплом ГБОУ ВПО </w:t>
      </w:r>
      <w:proofErr w:type="spellStart"/>
      <w:r>
        <w:t>ТюмГМА</w:t>
      </w:r>
      <w:proofErr w:type="spellEnd"/>
      <w:r>
        <w:t xml:space="preserve"> Минздрава России</w:t>
      </w:r>
    </w:p>
    <w:p w:rsidR="009B0494" w:rsidRDefault="009B0494">
      <w:r>
        <w:t xml:space="preserve">2015 год </w:t>
      </w:r>
      <w:r w:rsidR="003A6F78">
        <w:t>ВРАЧ</w:t>
      </w:r>
      <w:r>
        <w:t xml:space="preserve"> </w:t>
      </w:r>
      <w:r w:rsidR="003A6F78">
        <w:t>ДЕТСКИЙ-СТОМАТОЛОГ</w:t>
      </w:r>
      <w:r>
        <w:t xml:space="preserve"> – Диплом Государственное бюджетное образовательное учреждение высшего профессионального образования «Тюменский государственный медицинский университет» Министерства здравоохранения Российской федерации (ГБОУ ВПО Тюменский ГМУ Минздрава России)</w:t>
      </w:r>
    </w:p>
    <w:p w:rsidR="009B0494" w:rsidRDefault="009B0494">
      <w:r>
        <w:t xml:space="preserve">2016 год </w:t>
      </w:r>
      <w:r w:rsidR="003A6F78">
        <w:t>ВРАЧ СТОМАТОЛОГ-ОРТОПЕД</w:t>
      </w:r>
      <w:r>
        <w:t xml:space="preserve"> – Диплом Государственное бюджетное образовательное учреждение высшего профессионального образования «Нижегородская государственная медицинская академия «Министерства здравоохранения Российской Федерации»</w:t>
      </w:r>
    </w:p>
    <w:p w:rsidR="0055430D" w:rsidRDefault="0055430D">
      <w:r>
        <w:t>2019 год  Удостоверение о повышении квалификации «Базовый курс дентальной имплантации с использованием различных имплантационных систем»</w:t>
      </w:r>
    </w:p>
    <w:p w:rsidR="00916A72" w:rsidRDefault="00916A72">
      <w:r>
        <w:t>2019 год</w:t>
      </w:r>
      <w:r w:rsidR="0055430D">
        <w:t xml:space="preserve"> </w:t>
      </w:r>
      <w:r>
        <w:t xml:space="preserve"> Организация здравоохранения и общественное здоровье. Диплом Автономной некоммерческой организации дополнительного образования «Центр повышения квалификации и профессиональной переподготовки»</w:t>
      </w:r>
    </w:p>
    <w:p w:rsidR="00916A72" w:rsidRDefault="003A6F78">
      <w:r>
        <w:t>2019 год ВРАЧ РЕНТГЕНОЛОГ – Диплом ЧОУ ДПО «Международная академия развития бизнеса»</w:t>
      </w:r>
    </w:p>
    <w:p w:rsidR="00890146" w:rsidRPr="006B737D" w:rsidRDefault="00890146">
      <w:pPr>
        <w:rPr>
          <w:u w:val="single"/>
        </w:rPr>
      </w:pPr>
      <w:r w:rsidRPr="006B737D">
        <w:rPr>
          <w:u w:val="single"/>
        </w:rPr>
        <w:t>Повышение профессиональных навыков:</w:t>
      </w:r>
    </w:p>
    <w:p w:rsidR="00890146" w:rsidRDefault="00890146">
      <w:r>
        <w:t xml:space="preserve">2019 год Тактика при узком альвеолярном гребне. Создание прикрепленной </w:t>
      </w:r>
      <w:proofErr w:type="spellStart"/>
      <w:r>
        <w:t>кератинизированной</w:t>
      </w:r>
      <w:proofErr w:type="spellEnd"/>
      <w:r>
        <w:t xml:space="preserve"> десны после </w:t>
      </w:r>
      <w:r w:rsidR="00B25D76">
        <w:t>проведенной костной пластики.</w:t>
      </w:r>
    </w:p>
    <w:p w:rsidR="00B25D76" w:rsidRDefault="00B25D76">
      <w:r>
        <w:t xml:space="preserve">2019 год – </w:t>
      </w:r>
      <w:proofErr w:type="spellStart"/>
      <w:r>
        <w:t>Имплантология</w:t>
      </w:r>
      <w:proofErr w:type="spellEnd"/>
      <w:r>
        <w:t>.</w:t>
      </w:r>
    </w:p>
    <w:p w:rsidR="00B25D76" w:rsidRDefault="00B25D76">
      <w:r>
        <w:t>2019 год – Подробный ортопедический протокол. Планирование, препарирование, провизорные реставрации, ретракция, оттиски, адгезивная фиксация.</w:t>
      </w:r>
    </w:p>
    <w:p w:rsidR="00B25D76" w:rsidRPr="006B737D" w:rsidRDefault="00B25D76">
      <w:pPr>
        <w:rPr>
          <w:lang w:val="en-US"/>
        </w:rPr>
      </w:pPr>
      <w:r w:rsidRPr="00B25D76">
        <w:rPr>
          <w:lang w:val="en-US"/>
        </w:rPr>
        <w:t xml:space="preserve">2020 </w:t>
      </w:r>
      <w:r>
        <w:t>год</w:t>
      </w:r>
      <w:r w:rsidRPr="00B25D76">
        <w:rPr>
          <w:lang w:val="en-US"/>
        </w:rPr>
        <w:t xml:space="preserve"> – </w:t>
      </w:r>
      <w:r>
        <w:rPr>
          <w:lang w:val="en-US"/>
        </w:rPr>
        <w:t xml:space="preserve">Has successfully completed Course </w:t>
      </w:r>
      <w:r w:rsidRPr="00B25D76">
        <w:rPr>
          <w:lang w:val="en-US"/>
        </w:rPr>
        <w:t>«</w:t>
      </w:r>
      <w:r>
        <w:rPr>
          <w:lang w:val="en-US"/>
        </w:rPr>
        <w:t>Practicum: Master of bone augmentation</w:t>
      </w:r>
      <w:r w:rsidR="00EC4C03" w:rsidRPr="00EC4C03">
        <w:rPr>
          <w:lang w:val="en-US"/>
        </w:rPr>
        <w:t>»</w:t>
      </w:r>
    </w:p>
    <w:p w:rsidR="0055430D" w:rsidRDefault="0055430D">
      <w:r>
        <w:t>2020 год Удостоверение о повышении квалификации «Анатомия боли и обезболивания в стоматологической практике.</w:t>
      </w:r>
    </w:p>
    <w:p w:rsidR="0055430D" w:rsidRPr="006B737D" w:rsidRDefault="0055430D">
      <w:r>
        <w:t>2020 год Удостоверение о повышении квалификации «Хирургическое лечение заболеваний пародонта, сопровождающихся деструктивными изменениями костной ткани.</w:t>
      </w:r>
    </w:p>
    <w:p w:rsidR="00B25D76" w:rsidRDefault="00B25D76">
      <w:r>
        <w:t xml:space="preserve">2021 год – Фундаментальные принципы успешного </w:t>
      </w:r>
      <w:proofErr w:type="spellStart"/>
      <w:r>
        <w:t>имплантирования</w:t>
      </w:r>
      <w:proofErr w:type="spellEnd"/>
      <w:r>
        <w:t>.</w:t>
      </w:r>
    </w:p>
    <w:p w:rsidR="00B25D76" w:rsidRPr="00B25D76" w:rsidRDefault="00B25D76">
      <w:r>
        <w:t xml:space="preserve">2021 год – Ортопедические компоненты имплантационной системы </w:t>
      </w:r>
      <w:r>
        <w:rPr>
          <w:lang w:val="en-US"/>
        </w:rPr>
        <w:t>CONMET</w:t>
      </w:r>
      <w:r>
        <w:t>. Цифровой протокол. Клиническое обоснование выбора.</w:t>
      </w:r>
    </w:p>
    <w:p w:rsidR="00890146" w:rsidRDefault="00890146">
      <w:r>
        <w:t xml:space="preserve">2021 год – Передовые хирургические подходы в </w:t>
      </w:r>
      <w:proofErr w:type="spellStart"/>
      <w:r>
        <w:t>имплантологии</w:t>
      </w:r>
      <w:proofErr w:type="spellEnd"/>
      <w:r>
        <w:t>.</w:t>
      </w:r>
    </w:p>
    <w:p w:rsidR="00890146" w:rsidRPr="00890146" w:rsidRDefault="00890146">
      <w:r>
        <w:lastRenderedPageBreak/>
        <w:t xml:space="preserve">2024 год – </w:t>
      </w:r>
      <w:proofErr w:type="spellStart"/>
      <w:r>
        <w:rPr>
          <w:lang w:val="en-US"/>
        </w:rPr>
        <w:t>Medentika</w:t>
      </w:r>
      <w:proofErr w:type="spellEnd"/>
      <w:r w:rsidRPr="00890146">
        <w:t xml:space="preserve"> </w:t>
      </w:r>
      <w:r>
        <w:rPr>
          <w:lang w:val="en-US"/>
        </w:rPr>
        <w:t>IPS</w:t>
      </w:r>
      <w:r>
        <w:t>. Продвинутый кур по имплантационной системе.</w:t>
      </w:r>
    </w:p>
    <w:sectPr w:rsidR="00890146" w:rsidRPr="0089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8C"/>
    <w:rsid w:val="000B2D4C"/>
    <w:rsid w:val="00271AD4"/>
    <w:rsid w:val="003A6F78"/>
    <w:rsid w:val="00497F30"/>
    <w:rsid w:val="0055430D"/>
    <w:rsid w:val="006B737D"/>
    <w:rsid w:val="0080645C"/>
    <w:rsid w:val="008240AB"/>
    <w:rsid w:val="00890146"/>
    <w:rsid w:val="008A2EF5"/>
    <w:rsid w:val="00916A72"/>
    <w:rsid w:val="00964CAE"/>
    <w:rsid w:val="009B0494"/>
    <w:rsid w:val="00A445A3"/>
    <w:rsid w:val="00B25D76"/>
    <w:rsid w:val="00DC1C8C"/>
    <w:rsid w:val="00EC4C03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91D5"/>
  <w15:docId w15:val="{D90A0F90-18A2-41C2-9716-2709CE1C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2025-04-02T14:58:00Z</dcterms:created>
  <dcterms:modified xsi:type="dcterms:W3CDTF">2025-04-02T14:58:00Z</dcterms:modified>
</cp:coreProperties>
</file>